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25.08.2017г. №164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956CA9" w:rsidRDefault="00956CA9" w:rsidP="00956CA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956CA9" w:rsidRDefault="00956CA9" w:rsidP="00956CA9">
      <w:pPr>
        <w:jc w:val="center"/>
        <w:rPr>
          <w:rFonts w:ascii="Arial" w:hAnsi="Arial" w:cs="Arial"/>
          <w:sz w:val="30"/>
          <w:szCs w:val="30"/>
        </w:rPr>
      </w:pPr>
    </w:p>
    <w:p w:rsidR="00956CA9" w:rsidRDefault="00956CA9" w:rsidP="00956CA9">
      <w:pPr>
        <w:rPr>
          <w:sz w:val="20"/>
          <w:szCs w:val="20"/>
        </w:rPr>
      </w:pP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ПРОВЕДЕНИИ ПУБЛИЧНЫХ СЛУШАНИЙ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ПРОЕКТУ РЕШЕНИЙ ДУМЫ МО «КАМЕНКА»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И ДОПОЛНЕНИЙ В УСТАВ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МУНИЦИПАЛЬНОГО ОБРАЗОВАНИЯ «КАМЕНКА»</w:t>
      </w:r>
    </w:p>
    <w:p w:rsidR="00956CA9" w:rsidRDefault="00956CA9" w:rsidP="00956CA9">
      <w:pPr>
        <w:ind w:left="4500"/>
        <w:jc w:val="center"/>
        <w:rPr>
          <w:rFonts w:ascii="Arial" w:hAnsi="Arial" w:cs="Arial"/>
        </w:rPr>
      </w:pPr>
    </w:p>
    <w:p w:rsidR="00956CA9" w:rsidRDefault="00956CA9" w:rsidP="00956CA9">
      <w:pPr>
        <w:ind w:firstLine="705"/>
        <w:jc w:val="both"/>
        <w:rPr>
          <w:rFonts w:ascii="Arial" w:hAnsi="Arial" w:cs="Arial"/>
        </w:rPr>
      </w:pPr>
      <w:r>
        <w:rPr>
          <w:spacing w:val="-1"/>
        </w:rPr>
        <w:tab/>
      </w:r>
      <w:r>
        <w:rPr>
          <w:rFonts w:ascii="Arial" w:hAnsi="Arial" w:cs="Arial"/>
        </w:rPr>
        <w:t>Руководствуясь ст. 28 Федерального Закона от 06.10.2003 № 131 - ФЗ «Об общих принципах организации местного самоуправления в Российской Федерации», статьей 17 Устава муниципального образования «Каменка» Дума муниципального образования «Каменка:</w:t>
      </w:r>
    </w:p>
    <w:p w:rsidR="00956CA9" w:rsidRDefault="00956CA9" w:rsidP="00956CA9">
      <w:pPr>
        <w:jc w:val="both"/>
        <w:rPr>
          <w:rFonts w:ascii="Arial" w:hAnsi="Arial" w:cs="Arial"/>
        </w:rPr>
      </w:pP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956CA9" w:rsidRDefault="00956CA9" w:rsidP="00956CA9">
      <w:pPr>
        <w:rPr>
          <w:rFonts w:ascii="Arial" w:hAnsi="Arial" w:cs="Arial"/>
          <w:b/>
          <w:sz w:val="30"/>
          <w:szCs w:val="30"/>
        </w:rPr>
      </w:pPr>
    </w:p>
    <w:p w:rsidR="00956CA9" w:rsidRDefault="00956CA9" w:rsidP="00956CA9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1.Назначить проведение публичных слушаний по проекту решения Думы муниципального    образования «Каменка» о внесении изменений и дополнений в Устав муниципального образования «Каменка»  на 16.00 часов 05 сентября 2017 года в помещении актового зала администрации муниципального образования «Каменка» по адресу: 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село Каменка,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.Ш</w:t>
      </w:r>
      <w:proofErr w:type="gramEnd"/>
      <w:r>
        <w:rPr>
          <w:rFonts w:ascii="Arial" w:hAnsi="Arial" w:cs="Arial"/>
        </w:rPr>
        <w:t>кольная</w:t>
      </w:r>
      <w:proofErr w:type="spellEnd"/>
      <w:r>
        <w:rPr>
          <w:rFonts w:ascii="Arial" w:hAnsi="Arial" w:cs="Arial"/>
        </w:rPr>
        <w:t xml:space="preserve"> дом 5.</w:t>
      </w:r>
    </w:p>
    <w:p w:rsidR="00956CA9" w:rsidRDefault="00956CA9" w:rsidP="00956CA9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Поручить администрации муниципального образования «Каменка» организовать подготовку и проведение публичных слушаний  по проекту решений Думы муниципального образования «Каменка» «О внесении изменений и дополнений в Устав муниципального образования «Каменка».</w:t>
      </w:r>
    </w:p>
    <w:p w:rsidR="00956CA9" w:rsidRDefault="00956CA9" w:rsidP="00956CA9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Опубликовать настоящее решение одновременно с опубликованием  проектов решений Думы муниципального образования «Каменка» </w:t>
      </w:r>
    </w:p>
    <w:p w:rsidR="00956CA9" w:rsidRDefault="00956CA9" w:rsidP="00956CA9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и дополнений в Устав муниципального образования «Каменка» в газете «Вестник МО «Каменка» и на официальном сайте администрации муниципального образования «Каменка в сети Интернет.</w:t>
      </w:r>
    </w:p>
    <w:p w:rsidR="00956CA9" w:rsidRDefault="00956CA9" w:rsidP="00956CA9">
      <w:pPr>
        <w:jc w:val="both"/>
        <w:rPr>
          <w:rFonts w:ascii="Arial" w:hAnsi="Arial" w:cs="Arial"/>
        </w:rPr>
      </w:pPr>
    </w:p>
    <w:p w:rsidR="00956CA9" w:rsidRDefault="00956CA9" w:rsidP="00956CA9">
      <w:pPr>
        <w:jc w:val="both"/>
        <w:rPr>
          <w:rFonts w:ascii="Arial" w:hAnsi="Arial" w:cs="Arial"/>
        </w:rPr>
      </w:pPr>
    </w:p>
    <w:p w:rsidR="00956CA9" w:rsidRDefault="00956CA9" w:rsidP="00956CA9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Председатель Думы,</w:t>
      </w:r>
    </w:p>
    <w:p w:rsidR="00956CA9" w:rsidRDefault="00956CA9" w:rsidP="00956CA9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«Каменка»</w:t>
      </w:r>
    </w:p>
    <w:p w:rsidR="00956CA9" w:rsidRDefault="00956CA9" w:rsidP="00956CA9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Н.Б.Петрова</w:t>
      </w:r>
      <w:proofErr w:type="spellEnd"/>
    </w:p>
    <w:p w:rsidR="00995743" w:rsidRDefault="00995743">
      <w:bookmarkStart w:id="0" w:name="_GoBack"/>
      <w:bookmarkEnd w:id="0"/>
    </w:p>
    <w:sectPr w:rsidR="0099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42"/>
    <w:rsid w:val="005F4742"/>
    <w:rsid w:val="00956CA9"/>
    <w:rsid w:val="009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2017-10-10T04:46:00Z</dcterms:created>
  <dcterms:modified xsi:type="dcterms:W3CDTF">2017-10-10T04:46:00Z</dcterms:modified>
</cp:coreProperties>
</file>